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678"/>
      </w:tblGrid>
      <w:tr w:rsidR="00EA08E9" w:rsidRPr="00EA08E9" w:rsidTr="00DC37D9"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EA08E9" w:rsidRPr="00EA08E9" w:rsidRDefault="00EA08E9" w:rsidP="00EA08E9">
            <w:pPr>
              <w:spacing w:line="240" w:lineRule="atLeast"/>
              <w:ind w:right="-4786"/>
              <w:jc w:val="both"/>
              <w:rPr>
                <w:b/>
                <w:sz w:val="18"/>
                <w:szCs w:val="18"/>
              </w:rPr>
            </w:pPr>
            <w:r w:rsidRPr="00EA08E9">
              <w:rPr>
                <w:b/>
                <w:sz w:val="18"/>
                <w:szCs w:val="18"/>
              </w:rPr>
              <w:t xml:space="preserve">                    ПОРЯДОК ВРУЧЕНИЯ ПРЕТЕНЗИИ</w:t>
            </w:r>
          </w:p>
          <w:p w:rsidR="00EA08E9" w:rsidRPr="00EA08E9" w:rsidRDefault="00EA08E9" w:rsidP="00EA08E9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EA08E9">
              <w:rPr>
                <w:sz w:val="18"/>
                <w:szCs w:val="18"/>
              </w:rPr>
              <w:t xml:space="preserve">     Один экземпляр претензии вручается руководителю (</w:t>
            </w:r>
            <w:proofErr w:type="gramStart"/>
            <w:r w:rsidRPr="00EA08E9">
              <w:rPr>
                <w:sz w:val="18"/>
                <w:szCs w:val="18"/>
              </w:rPr>
              <w:t>в  общий</w:t>
            </w:r>
            <w:proofErr w:type="gramEnd"/>
            <w:r w:rsidRPr="00EA08E9">
              <w:rPr>
                <w:sz w:val="18"/>
                <w:szCs w:val="18"/>
              </w:rPr>
              <w:t xml:space="preserve"> отдел, канцелярию, секретарю) </w:t>
            </w:r>
            <w:r w:rsidRPr="00EA08E9">
              <w:rPr>
                <w:b/>
                <w:i/>
                <w:sz w:val="18"/>
                <w:szCs w:val="18"/>
              </w:rPr>
              <w:t>под подпись лица, принявшего документ</w:t>
            </w:r>
            <w:r w:rsidRPr="00EA08E9">
              <w:rPr>
                <w:sz w:val="18"/>
                <w:szCs w:val="18"/>
              </w:rPr>
              <w:t xml:space="preserve"> (с указанием фамилии и должности), с отметкой о дате вручения и  заверенную печатью организации на втором экземпляре, который остается у потребителя.</w:t>
            </w:r>
          </w:p>
          <w:p w:rsidR="00EA08E9" w:rsidRPr="00EA08E9" w:rsidRDefault="00EA08E9" w:rsidP="00EA08E9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EA08E9">
              <w:rPr>
                <w:b/>
                <w:i/>
                <w:sz w:val="18"/>
                <w:szCs w:val="18"/>
              </w:rPr>
              <w:t xml:space="preserve">     Если это сделать невозможно</w:t>
            </w:r>
            <w:r w:rsidRPr="00EA08E9">
              <w:rPr>
                <w:sz w:val="18"/>
                <w:szCs w:val="18"/>
              </w:rPr>
              <w:t xml:space="preserve">,  один экземпляр направляется </w:t>
            </w:r>
            <w:r w:rsidRPr="00EA08E9">
              <w:rPr>
                <w:b/>
                <w:i/>
                <w:sz w:val="18"/>
                <w:szCs w:val="18"/>
              </w:rPr>
              <w:t>в адрес организации заказным письмом  с уведомлением о вручении</w:t>
            </w:r>
            <w:r w:rsidRPr="00EA08E9">
              <w:rPr>
                <w:sz w:val="18"/>
                <w:szCs w:val="18"/>
              </w:rPr>
              <w:t xml:space="preserve"> и, желательно, с описью вложения.</w:t>
            </w: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:rsidR="00EA08E9" w:rsidRPr="00EA08E9" w:rsidRDefault="00EA08E9" w:rsidP="00EA08E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EA08E9">
              <w:rPr>
                <w:b/>
                <w:sz w:val="20"/>
                <w:szCs w:val="20"/>
              </w:rPr>
              <w:t>Кому:_</w:t>
            </w:r>
            <w:proofErr w:type="gramEnd"/>
            <w:r w:rsidRPr="00EA08E9">
              <w:rPr>
                <w:b/>
                <w:sz w:val="20"/>
                <w:szCs w:val="20"/>
              </w:rPr>
              <w:t>_____________________________________</w:t>
            </w:r>
          </w:p>
          <w:p w:rsidR="00EA08E9" w:rsidRPr="00EA08E9" w:rsidRDefault="00EA08E9" w:rsidP="00EA08E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A08E9">
              <w:rPr>
                <w:b/>
                <w:sz w:val="20"/>
                <w:szCs w:val="20"/>
              </w:rPr>
              <w:t>____________________________________________</w:t>
            </w:r>
          </w:p>
          <w:p w:rsidR="00EA08E9" w:rsidRPr="00EA08E9" w:rsidRDefault="00EA08E9" w:rsidP="00EA08E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EA08E9">
              <w:rPr>
                <w:b/>
                <w:sz w:val="20"/>
                <w:szCs w:val="20"/>
              </w:rPr>
              <w:t>Адрес:_</w:t>
            </w:r>
            <w:proofErr w:type="gramEnd"/>
            <w:r w:rsidRPr="00EA08E9">
              <w:rPr>
                <w:b/>
                <w:sz w:val="20"/>
                <w:szCs w:val="20"/>
              </w:rPr>
              <w:t>_____________________________________</w:t>
            </w:r>
          </w:p>
          <w:p w:rsidR="00EA08E9" w:rsidRPr="00EA08E9" w:rsidRDefault="00EA08E9" w:rsidP="00EA08E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A08E9">
              <w:rPr>
                <w:b/>
                <w:sz w:val="20"/>
                <w:szCs w:val="20"/>
              </w:rPr>
              <w:t>____________________________________________</w:t>
            </w:r>
          </w:p>
          <w:p w:rsidR="00EA08E9" w:rsidRPr="00EA08E9" w:rsidRDefault="00EA08E9" w:rsidP="00EA08E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A08E9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EA08E9">
              <w:rPr>
                <w:b/>
                <w:sz w:val="20"/>
                <w:szCs w:val="20"/>
              </w:rPr>
              <w:t>Потребитель:_</w:t>
            </w:r>
            <w:proofErr w:type="gramEnd"/>
            <w:r w:rsidRPr="00EA08E9">
              <w:rPr>
                <w:b/>
                <w:sz w:val="20"/>
                <w:szCs w:val="20"/>
              </w:rPr>
              <w:t>______________________________</w:t>
            </w:r>
          </w:p>
          <w:p w:rsidR="00EA08E9" w:rsidRPr="00EA08E9" w:rsidRDefault="00EA08E9" w:rsidP="00EA08E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A08E9">
              <w:rPr>
                <w:b/>
                <w:sz w:val="20"/>
                <w:szCs w:val="20"/>
              </w:rPr>
              <w:t>____________________________________________</w:t>
            </w:r>
          </w:p>
          <w:p w:rsidR="00EA08E9" w:rsidRPr="00EA08E9" w:rsidRDefault="00EA08E9" w:rsidP="00EA08E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EA08E9">
              <w:rPr>
                <w:b/>
                <w:sz w:val="20"/>
                <w:szCs w:val="20"/>
              </w:rPr>
              <w:t>Адрес:_</w:t>
            </w:r>
            <w:proofErr w:type="gramEnd"/>
            <w:r w:rsidRPr="00EA08E9">
              <w:rPr>
                <w:b/>
                <w:sz w:val="20"/>
                <w:szCs w:val="20"/>
              </w:rPr>
              <w:t>_____________________________________</w:t>
            </w:r>
          </w:p>
          <w:p w:rsidR="00EA08E9" w:rsidRPr="00EA08E9" w:rsidRDefault="00EA08E9" w:rsidP="00EA08E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A08E9">
              <w:rPr>
                <w:b/>
                <w:sz w:val="20"/>
                <w:szCs w:val="20"/>
              </w:rPr>
              <w:t>____________________________________________</w:t>
            </w:r>
          </w:p>
          <w:p w:rsidR="00EA08E9" w:rsidRPr="00EA08E9" w:rsidRDefault="00EA08E9" w:rsidP="00EA08E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A08E9">
              <w:rPr>
                <w:b/>
                <w:sz w:val="20"/>
                <w:szCs w:val="20"/>
              </w:rPr>
              <w:t>Телефон: ___________________________________</w:t>
            </w:r>
          </w:p>
        </w:tc>
      </w:tr>
    </w:tbl>
    <w:p w:rsidR="00EA08E9" w:rsidRDefault="00EA08E9" w:rsidP="00EA08E9">
      <w:pPr>
        <w:jc w:val="center"/>
        <w:rPr>
          <w:b/>
        </w:rPr>
      </w:pPr>
    </w:p>
    <w:p w:rsidR="00EA08E9" w:rsidRPr="00EA08E9" w:rsidRDefault="00EA08E9" w:rsidP="00EA08E9">
      <w:pPr>
        <w:jc w:val="center"/>
        <w:rPr>
          <w:b/>
        </w:rPr>
      </w:pPr>
      <w:r w:rsidRPr="00EA08E9">
        <w:rPr>
          <w:b/>
        </w:rPr>
        <w:t>ПРЕТЕНЗИЯ</w:t>
      </w:r>
    </w:p>
    <w:p w:rsidR="00EA08E9" w:rsidRPr="00EA08E9" w:rsidRDefault="00EA08E9" w:rsidP="00EA08E9">
      <w:pPr>
        <w:jc w:val="center"/>
        <w:rPr>
          <w:b/>
        </w:rPr>
      </w:pPr>
      <w:r w:rsidRPr="00EA08E9">
        <w:rPr>
          <w:b/>
        </w:rPr>
        <w:t>о нарушении прав потребителя в связи с утратой (повреждением) материала (вещи) при выполнении работ (оказания услуг)</w:t>
      </w:r>
    </w:p>
    <w:p w:rsidR="00EA08E9" w:rsidRPr="00EA08E9" w:rsidRDefault="00EA08E9" w:rsidP="00EA08E9">
      <w:pPr>
        <w:jc w:val="both"/>
      </w:pPr>
    </w:p>
    <w:p w:rsidR="00EA08E9" w:rsidRPr="00EA08E9" w:rsidRDefault="00EA08E9" w:rsidP="00727ECD">
      <w:pPr>
        <w:ind w:firstLine="709"/>
        <w:jc w:val="both"/>
      </w:pPr>
      <w:r w:rsidRPr="00EA08E9">
        <w:t>«____</w:t>
      </w:r>
      <w:proofErr w:type="gramStart"/>
      <w:r w:rsidRPr="00EA08E9">
        <w:t>_»_</w:t>
      </w:r>
      <w:proofErr w:type="gramEnd"/>
      <w:r w:rsidRPr="00EA08E9">
        <w:t>__________________ 20</w:t>
      </w:r>
      <w:r w:rsidR="00FE52F0">
        <w:t>2__</w:t>
      </w:r>
      <w:r w:rsidRPr="00EA08E9">
        <w:t xml:space="preserve"> года между мной и  _____________________ был заключен договор на выполнение работ (оказание услуг), согласно которому</w:t>
      </w:r>
      <w:r>
        <w:t>___________________________</w:t>
      </w:r>
      <w:r w:rsidR="00727ECD">
        <w:t>_________________________________________________</w:t>
      </w:r>
    </w:p>
    <w:p w:rsidR="00EA08E9" w:rsidRPr="00EA08E9" w:rsidRDefault="00EA08E9" w:rsidP="00727ECD">
      <w:pPr>
        <w:jc w:val="both"/>
      </w:pPr>
      <w:r w:rsidRPr="00EA08E9">
        <w:t>_____________________________________________________________</w:t>
      </w:r>
      <w:r w:rsidR="00727ECD">
        <w:t>_______________________</w:t>
      </w:r>
      <w:r w:rsidRPr="00EA08E9">
        <w:t>_____________________________________________________________</w:t>
      </w:r>
      <w:r>
        <w:t>_______________________</w:t>
      </w:r>
      <w:r w:rsidRPr="00EA08E9">
        <w:t>,</w:t>
      </w:r>
    </w:p>
    <w:p w:rsidR="00EA08E9" w:rsidRPr="00EA08E9" w:rsidRDefault="00EA08E9" w:rsidP="00727ECD">
      <w:pPr>
        <w:ind w:firstLine="709"/>
        <w:jc w:val="center"/>
        <w:rPr>
          <w:i/>
        </w:rPr>
      </w:pPr>
      <w:r w:rsidRPr="00EA08E9">
        <w:rPr>
          <w:i/>
        </w:rPr>
        <w:t>(предмет договора)</w:t>
      </w:r>
    </w:p>
    <w:p w:rsidR="00EA08E9" w:rsidRPr="00EA08E9" w:rsidRDefault="00EA08E9" w:rsidP="00727ECD">
      <w:pPr>
        <w:ind w:firstLine="709"/>
        <w:jc w:val="both"/>
      </w:pPr>
      <w:r w:rsidRPr="00EA08E9">
        <w:t>В соответствии с условиями договора исполнитель обязался выполнить работу (оказать усл</w:t>
      </w:r>
      <w:r>
        <w:t>угу) с предоставленной мною вещью</w:t>
      </w:r>
      <w:r w:rsidRPr="00EA08E9">
        <w:t>____________________________________</w:t>
      </w:r>
      <w:r>
        <w:t>_______________</w:t>
      </w:r>
    </w:p>
    <w:p w:rsidR="00EA08E9" w:rsidRPr="00EA08E9" w:rsidRDefault="00EA08E9" w:rsidP="00727ECD">
      <w:pPr>
        <w:jc w:val="both"/>
      </w:pPr>
      <w:r w:rsidRPr="00EA08E9">
        <w:t>____________________________________________________________</w:t>
      </w:r>
      <w:r>
        <w:t>________________________</w:t>
      </w:r>
      <w:r w:rsidRPr="00EA08E9">
        <w:t>,</w:t>
      </w:r>
    </w:p>
    <w:p w:rsidR="00EA08E9" w:rsidRPr="00EA08E9" w:rsidRDefault="00EA08E9" w:rsidP="00727ECD">
      <w:pPr>
        <w:ind w:firstLine="709"/>
        <w:jc w:val="center"/>
        <w:rPr>
          <w:i/>
        </w:rPr>
      </w:pPr>
      <w:r w:rsidRPr="00EA08E9">
        <w:rPr>
          <w:i/>
        </w:rPr>
        <w:t>(указать предоставленный материал (вещь)</w:t>
      </w:r>
    </w:p>
    <w:p w:rsidR="00EA08E9" w:rsidRPr="00EA08E9" w:rsidRDefault="00EA08E9" w:rsidP="00727ECD">
      <w:pPr>
        <w:ind w:firstLine="709"/>
        <w:jc w:val="both"/>
      </w:pPr>
      <w:r>
        <w:t xml:space="preserve">Стоимость, </w:t>
      </w:r>
      <w:r w:rsidR="0050368D">
        <w:t>переданной мной вещи составляет</w:t>
      </w:r>
      <w:r w:rsidRPr="00EA08E9">
        <w:t xml:space="preserve"> _____________________________________________</w:t>
      </w:r>
      <w:r w:rsidR="00727ECD">
        <w:t>_______________</w:t>
      </w:r>
      <w:r w:rsidRPr="00EA08E9">
        <w:t>.</w:t>
      </w:r>
    </w:p>
    <w:p w:rsidR="00EA08E9" w:rsidRPr="00EA08E9" w:rsidRDefault="00EA08E9" w:rsidP="00727ECD">
      <w:pPr>
        <w:ind w:firstLine="709"/>
        <w:jc w:val="both"/>
      </w:pPr>
      <w:r w:rsidRPr="00EA08E9">
        <w:t>В ходе выполнения работы исполнителем была повреждена (ут</w:t>
      </w:r>
      <w:r>
        <w:t>рачена) вещь. Это выразилось в ___________________________________________________________________________________</w:t>
      </w:r>
    </w:p>
    <w:p w:rsidR="00EA08E9" w:rsidRPr="00EA08E9" w:rsidRDefault="00EA08E9" w:rsidP="00727ECD">
      <w:pPr>
        <w:ind w:firstLine="709"/>
        <w:jc w:val="both"/>
        <w:rPr>
          <w:i/>
        </w:rPr>
      </w:pPr>
      <w:r w:rsidRPr="00EA08E9">
        <w:rPr>
          <w:i/>
        </w:rPr>
        <w:t>(указать фактические обс</w:t>
      </w:r>
      <w:r>
        <w:rPr>
          <w:i/>
        </w:rPr>
        <w:t>тоятельства дела, конкретные де</w:t>
      </w:r>
      <w:r w:rsidRPr="00EA08E9">
        <w:rPr>
          <w:i/>
        </w:rPr>
        <w:t>фекты</w:t>
      </w:r>
      <w:r>
        <w:rPr>
          <w:i/>
        </w:rPr>
        <w:t xml:space="preserve"> (недостатки)</w:t>
      </w:r>
      <w:r w:rsidRPr="00EA08E9">
        <w:rPr>
          <w:i/>
        </w:rPr>
        <w:t>)</w:t>
      </w:r>
    </w:p>
    <w:p w:rsidR="00EA08E9" w:rsidRPr="00EA08E9" w:rsidRDefault="00EA08E9" w:rsidP="00727ECD">
      <w:pPr>
        <w:jc w:val="both"/>
      </w:pPr>
      <w:r w:rsidRPr="00EA08E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7ECD">
        <w:t>__________</w:t>
      </w:r>
    </w:p>
    <w:p w:rsidR="00EA08E9" w:rsidRDefault="00EA08E9" w:rsidP="00727ECD">
      <w:pPr>
        <w:ind w:firstLine="709"/>
        <w:jc w:val="both"/>
      </w:pPr>
      <w:r>
        <w:t xml:space="preserve">В соответствии с п. 1 ст. 35 Закона РФ от 07.02.1992 №2300-1 «О защите прав потребителей» (далее – Закон о защите прав потребителей» </w:t>
      </w:r>
      <w:r w:rsidR="0050368D" w:rsidRPr="0050368D">
        <w:t>Если работа выполняется полностью или частично из материала (с вещью) потребителя, исполнитель отвечает за сохранность этого материала (вещи) и правильное его использование</w:t>
      </w:r>
      <w:r>
        <w:t>.</w:t>
      </w:r>
    </w:p>
    <w:p w:rsidR="0050368D" w:rsidRDefault="0050368D" w:rsidP="0050368D">
      <w:pPr>
        <w:ind w:firstLine="709"/>
        <w:jc w:val="both"/>
      </w:pPr>
      <w:r>
        <w:t xml:space="preserve">Исполнитель обязан: </w:t>
      </w:r>
      <w:r>
        <w:t>предупредить потребителя о непригодности или недоброкачественности переданного потребителем материала (вещи);</w:t>
      </w:r>
      <w:r>
        <w:t xml:space="preserve"> </w:t>
      </w:r>
      <w:r>
        <w:t>представить отчет об израсходовании материала и возвратить его остаток.</w:t>
      </w:r>
    </w:p>
    <w:p w:rsidR="00727ECD" w:rsidRDefault="0050368D" w:rsidP="0050368D">
      <w:pPr>
        <w:ind w:firstLine="709"/>
        <w:jc w:val="both"/>
      </w:pPr>
      <w:r>
        <w:t>В случае полной или частичной утраты (повреждения) материала (вещи), принятого от потребителя, исполнитель обязан в трехдневный срок заменить его однородным материалом (вещью) аналогичного качества и по желанию потребителя изготовить изделие из однородного материала (вещи) в разумный срок, а при отсутствии однородного материала (вещи) аналогичного качества - возместить потребителю двукратную цену утраченного (поврежденного) материала (вещи), а также расходы, понесенные потребителем</w:t>
      </w:r>
      <w:r w:rsidR="00EA08E9">
        <w:t>.</w:t>
      </w:r>
    </w:p>
    <w:p w:rsidR="00EA08E9" w:rsidRPr="00EA08E9" w:rsidRDefault="00EA08E9" w:rsidP="00727ECD">
      <w:pPr>
        <w:ind w:firstLine="709"/>
        <w:jc w:val="both"/>
      </w:pPr>
      <w:r>
        <w:lastRenderedPageBreak/>
        <w:t>Я не был(а) предупрежден Вами о непригодности или недоброкачественности переданной вещи.</w:t>
      </w:r>
    </w:p>
    <w:p w:rsidR="00EA08E9" w:rsidRPr="00EA08E9" w:rsidRDefault="00EA08E9" w:rsidP="00EA08E9">
      <w:pPr>
        <w:autoSpaceDE w:val="0"/>
        <w:autoSpaceDN w:val="0"/>
        <w:adjustRightInd w:val="0"/>
        <w:ind w:firstLine="540"/>
        <w:jc w:val="both"/>
      </w:pPr>
      <w:r w:rsidRPr="00EA08E9">
        <w:t>В соответствии со ст. 35</w:t>
      </w:r>
      <w:r w:rsidR="006B0CB2">
        <w:t xml:space="preserve"> Закона о защите прав потребителей</w:t>
      </w:r>
      <w:r w:rsidRPr="00EA08E9">
        <w:t xml:space="preserve">, в случае полной или частичной утраты (повреждения) материала (вещи), принятого от потребителя, исполнитель обязан: </w:t>
      </w:r>
    </w:p>
    <w:p w:rsidR="00EA08E9" w:rsidRPr="006B0CB2" w:rsidRDefault="00EA08E9" w:rsidP="0050368D">
      <w:pPr>
        <w:autoSpaceDE w:val="0"/>
        <w:autoSpaceDN w:val="0"/>
        <w:adjustRightInd w:val="0"/>
        <w:ind w:firstLine="540"/>
        <w:jc w:val="both"/>
      </w:pPr>
      <w:r w:rsidRPr="006B0CB2">
        <w:t>1. заменить его однородным материалом (вещью) аналогичн</w:t>
      </w:r>
      <w:r w:rsidR="0050368D">
        <w:t>ого качества в трехдневный срок и</w:t>
      </w:r>
      <w:r w:rsidRPr="006B0CB2">
        <w:t xml:space="preserve"> по желанию потребителя изготовить изделие из однородного материала (вещи) в разумный срок;</w:t>
      </w:r>
    </w:p>
    <w:p w:rsidR="00EA08E9" w:rsidRPr="006B0CB2" w:rsidRDefault="0050368D" w:rsidP="00EA08E9">
      <w:pPr>
        <w:autoSpaceDE w:val="0"/>
        <w:autoSpaceDN w:val="0"/>
        <w:adjustRightInd w:val="0"/>
        <w:ind w:firstLine="540"/>
        <w:jc w:val="both"/>
      </w:pPr>
      <w:r>
        <w:t>2</w:t>
      </w:r>
      <w:r w:rsidR="00EA08E9" w:rsidRPr="006B0CB2">
        <w:t>. при отсутствии однородного материала (вещи) аналогичного качества - возместить потребителю двукратную цену утраченного (поврежденного) материала (вещи), а также расходы, понесенные потребителем.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205"/>
      </w:tblGrid>
      <w:tr w:rsidR="00EA08E9" w:rsidRPr="0050368D" w:rsidTr="006B0CB2">
        <w:tc>
          <w:tcPr>
            <w:tcW w:w="10205" w:type="dxa"/>
            <w:shd w:val="clear" w:color="auto" w:fill="auto"/>
          </w:tcPr>
          <w:p w:rsidR="00EA08E9" w:rsidRPr="0050368D" w:rsidRDefault="00EA08E9" w:rsidP="00DC37D9">
            <w:pPr>
              <w:autoSpaceDE w:val="0"/>
              <w:autoSpaceDN w:val="0"/>
              <w:adjustRightInd w:val="0"/>
              <w:ind w:firstLine="540"/>
              <w:jc w:val="both"/>
            </w:pPr>
            <w:r w:rsidRPr="0050368D">
              <w:t>Цена утраченного (поврежденного) материала (вещи) определяется, исходя из цены материала (вещи), существовавшей в том месте,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решения, если требование потребителя добровольно удовлетворено не было.</w:t>
            </w:r>
          </w:p>
          <w:p w:rsidR="00EA08E9" w:rsidRPr="0050368D" w:rsidRDefault="00EA08E9" w:rsidP="00DC37D9">
            <w:pPr>
              <w:autoSpaceDE w:val="0"/>
              <w:autoSpaceDN w:val="0"/>
              <w:adjustRightInd w:val="0"/>
              <w:ind w:firstLine="540"/>
              <w:jc w:val="both"/>
            </w:pPr>
            <w:r w:rsidRPr="0050368D">
              <w:t>Цена материала (вещи), передаваемого исполнителю, определяется в договоре о выполнении работы или в ином документе (квитанции, заказе), подтверждающем его заключение.</w:t>
            </w:r>
          </w:p>
        </w:tc>
      </w:tr>
    </w:tbl>
    <w:p w:rsidR="00EA08E9" w:rsidRPr="00727ECD" w:rsidRDefault="00727ECD" w:rsidP="00727ECD">
      <w:pPr>
        <w:ind w:firstLine="709"/>
        <w:jc w:val="both"/>
      </w:pPr>
      <w:r w:rsidRPr="0050368D">
        <w:t>На основании вышеизложенного, в соответствии с положениями 35</w:t>
      </w:r>
      <w:r w:rsidRPr="00727ECD">
        <w:t xml:space="preserve"> Закона о защите прав потребителей, требую в течение 3 календарных дней с момента получения </w:t>
      </w:r>
      <w:proofErr w:type="gramStart"/>
      <w:r w:rsidRPr="00727ECD">
        <w:t>претензии</w:t>
      </w:r>
      <w:r w:rsidR="006B0CB2" w:rsidRPr="00727ECD">
        <w:t>:_</w:t>
      </w:r>
      <w:proofErr w:type="gramEnd"/>
      <w:r w:rsidR="006B0CB2" w:rsidRPr="00727ECD">
        <w:t>______________________________________________________________</w:t>
      </w:r>
      <w:r>
        <w:t>____________</w:t>
      </w:r>
    </w:p>
    <w:p w:rsidR="00EA08E9" w:rsidRPr="00EA08E9" w:rsidRDefault="00EA08E9" w:rsidP="00727ECD">
      <w:pPr>
        <w:jc w:val="both"/>
      </w:pPr>
      <w:r w:rsidRPr="00727ECD">
        <w:t>____________________________________________________________________________</w:t>
      </w:r>
      <w:r w:rsidR="006B0CB2" w:rsidRPr="00727ECD">
        <w:t>________</w:t>
      </w:r>
    </w:p>
    <w:p w:rsidR="00EA08E9" w:rsidRPr="006B0CB2" w:rsidRDefault="00EA08E9" w:rsidP="00EA08E9">
      <w:pPr>
        <w:spacing w:line="276" w:lineRule="auto"/>
        <w:jc w:val="center"/>
        <w:rPr>
          <w:i/>
        </w:rPr>
      </w:pPr>
      <w:r w:rsidRPr="006B0CB2">
        <w:rPr>
          <w:i/>
        </w:rPr>
        <w:t>(указать одно из требований, пре</w:t>
      </w:r>
      <w:r w:rsidR="006B0CB2">
        <w:rPr>
          <w:i/>
        </w:rPr>
        <w:t>дусмотренных ст. 35 Закона о защите прав потребителей</w:t>
      </w:r>
      <w:r w:rsidRPr="006B0CB2">
        <w:rPr>
          <w:i/>
        </w:rPr>
        <w:t>)</w:t>
      </w:r>
    </w:p>
    <w:p w:rsidR="00EA08E9" w:rsidRPr="00EA08E9" w:rsidRDefault="00EA08E9" w:rsidP="00EA08E9">
      <w:pPr>
        <w:spacing w:line="276" w:lineRule="auto"/>
        <w:jc w:val="both"/>
      </w:pPr>
      <w:r w:rsidRPr="00EA08E9">
        <w:t>_____________________________________________________________________________________________________________________________________________________</w:t>
      </w:r>
      <w:r w:rsidR="00727ECD">
        <w:t>_____________________</w:t>
      </w:r>
    </w:p>
    <w:p w:rsidR="00727ECD" w:rsidRPr="0050368D" w:rsidRDefault="00727ECD" w:rsidP="00727ECD">
      <w:pPr>
        <w:ind w:firstLine="709"/>
        <w:jc w:val="both"/>
      </w:pPr>
      <w:r w:rsidRPr="0050368D">
        <w:t>Правоотношения подпадают под действие Закона о защите прав потребителей, в связи с чем, в случае неудовлетворения моих требований в добровольном порядке я буду вынужден(а) обратиться в суд за защитой моих прав и законных интересов, в том числе с требованием:</w:t>
      </w:r>
    </w:p>
    <w:p w:rsidR="0050368D" w:rsidRDefault="0050368D" w:rsidP="0050368D">
      <w:pPr>
        <w:ind w:firstLine="709"/>
        <w:jc w:val="both"/>
      </w:pPr>
      <w:r>
        <w:t>- о применении в отношении Вас штрафных санкций, предусмотренных п.6 ст. 13 Закона о защите прав потребителей о взыскании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:rsidR="0050368D" w:rsidRDefault="0050368D" w:rsidP="0050368D">
      <w:pPr>
        <w:ind w:firstLine="709"/>
        <w:jc w:val="both"/>
      </w:pPr>
      <w:r>
        <w:t xml:space="preserve"> - о компенсации морального вреда в соответствии со ст. 15 Закона РФ «О защите прав потребителей» от 07.02.1992 №2300-1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proofErr w:type="spellStart"/>
      <w:r>
        <w:t>причинителем</w:t>
      </w:r>
      <w:proofErr w:type="spellEnd"/>
      <w:r>
        <w:t xml:space="preserve"> вреда.</w:t>
      </w:r>
    </w:p>
    <w:p w:rsidR="0050368D" w:rsidRDefault="0050368D" w:rsidP="0050368D">
      <w:pPr>
        <w:ind w:firstLine="709"/>
        <w:jc w:val="both"/>
      </w:pPr>
      <w:r>
        <w:t>Предлагаю спор решить в досудебном порядке.</w:t>
      </w:r>
    </w:p>
    <w:p w:rsidR="00727ECD" w:rsidRPr="0050368D" w:rsidRDefault="0050368D" w:rsidP="0050368D">
      <w:pPr>
        <w:ind w:firstLine="709"/>
        <w:jc w:val="both"/>
      </w:pPr>
      <w:r>
        <w:t>Ответ прошу сообщить в письменной форме в течение десяти календарных дней с момента получения претензии</w:t>
      </w:r>
      <w:bookmarkStart w:id="0" w:name="_GoBack"/>
      <w:bookmarkEnd w:id="0"/>
      <w:r w:rsidR="00727ECD" w:rsidRPr="0050368D">
        <w:t>.</w:t>
      </w:r>
    </w:p>
    <w:p w:rsidR="00EA08E9" w:rsidRPr="0050368D" w:rsidRDefault="00EA08E9" w:rsidP="00EA08E9">
      <w:pPr>
        <w:spacing w:line="276" w:lineRule="auto"/>
        <w:jc w:val="both"/>
      </w:pPr>
    </w:p>
    <w:p w:rsidR="00EA08E9" w:rsidRPr="00EA08E9" w:rsidRDefault="00727ECD" w:rsidP="00727ECD">
      <w:pPr>
        <w:jc w:val="both"/>
        <w:rPr>
          <w:i/>
        </w:rPr>
      </w:pPr>
      <w:r>
        <w:t xml:space="preserve">Приложение: </w:t>
      </w:r>
      <w:r w:rsidR="00EA08E9" w:rsidRPr="00EA08E9">
        <w:rPr>
          <w:i/>
        </w:rPr>
        <w:t>(указать наименование прилагаемых документов)</w:t>
      </w:r>
    </w:p>
    <w:p w:rsidR="00D83FDA" w:rsidRDefault="00D83FDA"/>
    <w:p w:rsidR="00727ECD" w:rsidRDefault="00727ECD" w:rsidP="00727ECD">
      <w:r>
        <w:t>«____</w:t>
      </w:r>
      <w:proofErr w:type="gramStart"/>
      <w:r>
        <w:t>_»_</w:t>
      </w:r>
      <w:proofErr w:type="gramEnd"/>
      <w:r>
        <w:t>_________20</w:t>
      </w:r>
      <w:r w:rsidR="00636B01">
        <w:t>2</w:t>
      </w:r>
      <w:r>
        <w:t>____                                       ________________(________________________)</w:t>
      </w:r>
    </w:p>
    <w:p w:rsidR="00727ECD" w:rsidRDefault="00727ECD" w:rsidP="00727ECD"/>
    <w:p w:rsidR="00727ECD" w:rsidRDefault="00727ECD" w:rsidP="00727ECD">
      <w:r>
        <w:t>Отметка о вручении претензии:</w:t>
      </w:r>
    </w:p>
    <w:p w:rsidR="00727ECD" w:rsidRDefault="00727ECD" w:rsidP="00727ECD">
      <w:r>
        <w:t>Дата вручения:</w:t>
      </w:r>
    </w:p>
    <w:p w:rsidR="00727ECD" w:rsidRDefault="00727ECD" w:rsidP="00727ECD">
      <w:r>
        <w:t xml:space="preserve">Подпись лица, принявшего </w:t>
      </w:r>
      <w:proofErr w:type="gramStart"/>
      <w:r>
        <w:t>претензию:_</w:t>
      </w:r>
      <w:proofErr w:type="gramEnd"/>
      <w:r>
        <w:t xml:space="preserve">_________________________________________     </w:t>
      </w:r>
    </w:p>
    <w:p w:rsidR="00727ECD" w:rsidRDefault="00727ECD" w:rsidP="00727ECD">
      <w:r>
        <w:t>Расшифровка подписи, т.е. ФИО лица, принявшего претензию:</w:t>
      </w:r>
    </w:p>
    <w:p w:rsidR="00727ECD" w:rsidRPr="00EA08E9" w:rsidRDefault="00727ECD">
      <w:r>
        <w:t>Должность:</w:t>
      </w:r>
    </w:p>
    <w:sectPr w:rsidR="00727ECD" w:rsidRPr="00EA08E9" w:rsidSect="00055E8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9F"/>
    <w:rsid w:val="00055E81"/>
    <w:rsid w:val="0050368D"/>
    <w:rsid w:val="00636B01"/>
    <w:rsid w:val="006B0CB2"/>
    <w:rsid w:val="00727ECD"/>
    <w:rsid w:val="00D83FDA"/>
    <w:rsid w:val="00EA08E9"/>
    <w:rsid w:val="00EC6D9F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3BC7"/>
  <w15:chartTrackingRefBased/>
  <w15:docId w15:val="{80D24E4F-89BE-43E0-9894-4617E929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Саитбатталова Гульшат Нашхатовна</dc:creator>
  <cp:keywords/>
  <dc:description/>
  <cp:lastModifiedBy>Высоцкая Любовь Николаевна</cp:lastModifiedBy>
  <cp:revision>8</cp:revision>
  <dcterms:created xsi:type="dcterms:W3CDTF">2024-04-04T05:42:00Z</dcterms:created>
  <dcterms:modified xsi:type="dcterms:W3CDTF">2024-06-06T06:49:00Z</dcterms:modified>
</cp:coreProperties>
</file>